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5A8B" w14:textId="77777777" w:rsidR="001679F9" w:rsidRDefault="001679F9" w:rsidP="0098028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473777F2" w14:textId="18DBC173" w:rsidR="001679F9" w:rsidRDefault="00992799" w:rsidP="0098028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0B4883">
        <w:rPr>
          <w:noProof/>
          <w:lang w:eastAsia="it-IT"/>
        </w:rPr>
        <w:drawing>
          <wp:inline distT="0" distB="0" distL="0" distR="0" wp14:anchorId="41990549" wp14:editId="266C9750">
            <wp:extent cx="2152650" cy="82867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00" cy="82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97AB2" w14:textId="2F8F177E" w:rsidR="001679F9" w:rsidRDefault="008D5E3C" w:rsidP="0098028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Tel. 041/2909793/790</w:t>
      </w:r>
    </w:p>
    <w:p w14:paraId="02D4AB6E" w14:textId="4512832E" w:rsidR="008D5E3C" w:rsidRDefault="008D5E3C" w:rsidP="0098028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hyperlink r:id="rId8" w:history="1">
        <w:r w:rsidRPr="007C4973">
          <w:rPr>
            <w:rStyle w:val="Collegamentoipertestuale"/>
            <w:rFonts w:ascii="CIDFont+F2" w:hAnsi="CIDFont+F2" w:cs="CIDFont+F2"/>
          </w:rPr>
          <w:t>info@ctservizi.eu</w:t>
        </w:r>
      </w:hyperlink>
      <w:r>
        <w:rPr>
          <w:rFonts w:ascii="CIDFont+F2" w:hAnsi="CIDFont+F2" w:cs="CIDFont+F2"/>
          <w:color w:val="000000"/>
        </w:rPr>
        <w:t xml:space="preserve">  </w:t>
      </w:r>
      <w:hyperlink r:id="rId9" w:history="1">
        <w:r w:rsidRPr="007C4973">
          <w:rPr>
            <w:rStyle w:val="Collegamentoipertestuale"/>
            <w:rFonts w:ascii="CIDFont+F2" w:hAnsi="CIDFont+F2" w:cs="CIDFont+F2"/>
          </w:rPr>
          <w:t>pec@pec.ctservizi.eu</w:t>
        </w:r>
      </w:hyperlink>
      <w:r>
        <w:rPr>
          <w:rFonts w:ascii="CIDFont+F2" w:hAnsi="CIDFont+F2" w:cs="CIDFont+F2"/>
          <w:color w:val="000000"/>
        </w:rPr>
        <w:t xml:space="preserve"> </w:t>
      </w:r>
    </w:p>
    <w:p w14:paraId="723F62A9" w14:textId="77777777" w:rsidR="00992799" w:rsidRDefault="00992799" w:rsidP="0098028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5F92AB8F" w14:textId="1D41D338" w:rsidR="0098028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ALLEGATO </w:t>
      </w:r>
      <w:r w:rsidR="001679F9">
        <w:rPr>
          <w:rFonts w:ascii="CIDFont+F2" w:hAnsi="CIDFont+F2" w:cs="CIDFont+F2"/>
          <w:color w:val="000000"/>
        </w:rPr>
        <w:t>A</w:t>
      </w:r>
      <w:r>
        <w:rPr>
          <w:rFonts w:ascii="CIDFont+F2" w:hAnsi="CIDFont+F2" w:cs="CIDFont+F2"/>
          <w:color w:val="000000"/>
        </w:rPr>
        <w:t xml:space="preserve"> (schema di domanda da redigere in carta semplice in stampatello leggibile o a macchina)</w:t>
      </w:r>
    </w:p>
    <w:p w14:paraId="0150CFFB" w14:textId="77777777" w:rsidR="001A1D5F" w:rsidRDefault="001A1D5F" w:rsidP="0098028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18CC873C" w14:textId="12BAA468" w:rsidR="00980281" w:rsidRPr="00FB7471" w:rsidRDefault="001A1D5F" w:rsidP="001A1D5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IDFont+F1" w:hAnsi="Times New Roman" w:cs="Times New Roman"/>
          <w:color w:val="000000"/>
          <w:sz w:val="24"/>
          <w:szCs w:val="24"/>
        </w:rPr>
      </w:pPr>
      <w:r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    </w:t>
      </w:r>
      <w:r w:rsidR="00980281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Spett.le</w:t>
      </w:r>
    </w:p>
    <w:p w14:paraId="598A978D" w14:textId="17830BD9" w:rsidR="003F2013" w:rsidRPr="00FB7471" w:rsidRDefault="003F2013" w:rsidP="001A1D5F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Ct Servizi Srl </w:t>
      </w:r>
    </w:p>
    <w:p w14:paraId="1E13E946" w14:textId="2D4EB4BE" w:rsidR="003F2013" w:rsidRPr="00FB7471" w:rsidRDefault="001A1D5F" w:rsidP="001A1D5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IDFont+F1" w:hAnsi="Times New Roman" w:cs="Times New Roman"/>
          <w:color w:val="000000"/>
          <w:sz w:val="24"/>
          <w:szCs w:val="24"/>
        </w:rPr>
      </w:pPr>
      <w:r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   </w:t>
      </w:r>
      <w:r w:rsidR="003F2013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Piazza Papa G. Paolo II, 1 </w:t>
      </w:r>
    </w:p>
    <w:p w14:paraId="470AB57E" w14:textId="56A9E3A7" w:rsidR="00980281" w:rsidRPr="00FB7471" w:rsidRDefault="001A1D5F" w:rsidP="001A1D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IDFont+F1" w:hAnsi="Times New Roman" w:cs="Times New Roman"/>
          <w:color w:val="000000"/>
          <w:sz w:val="24"/>
          <w:szCs w:val="24"/>
        </w:rPr>
      </w:pPr>
      <w:r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="003F2013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30013 Cavallino Treporti (VE)</w:t>
      </w:r>
      <w:r w:rsidR="00980281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)</w:t>
      </w:r>
    </w:p>
    <w:p w14:paraId="00E18622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471">
        <w:rPr>
          <w:rFonts w:ascii="Times New Roman" w:hAnsi="Times New Roman" w:cs="Times New Roman"/>
          <w:color w:val="000000"/>
          <w:sz w:val="24"/>
          <w:szCs w:val="24"/>
        </w:rPr>
        <w:t>OGGETTO: DOMANDA DI PARTECIPAZIONE ALLA SELEZIONE PER L’ASSUNZIONE A TEMPO</w:t>
      </w:r>
    </w:p>
    <w:p w14:paraId="66E37448" w14:textId="3E4A2703" w:rsidR="00980281" w:rsidRPr="00FB7471" w:rsidRDefault="003F2013" w:rsidP="00980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471">
        <w:rPr>
          <w:rFonts w:ascii="Times New Roman" w:hAnsi="Times New Roman" w:cs="Times New Roman"/>
          <w:color w:val="000000"/>
          <w:sz w:val="24"/>
          <w:szCs w:val="24"/>
        </w:rPr>
        <w:t>INDETERMINATO IMPIEGATO AMMINISTRATIVO</w:t>
      </w:r>
    </w:p>
    <w:p w14:paraId="3EF0D542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Il/La sottoscritto/a...................................…………………….…………… C.F. ……………………………………………….</w:t>
      </w:r>
    </w:p>
    <w:p w14:paraId="383227E2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nato/a a ....................…………………………. (Prov…….…) il ……….. /……….. /……………</w:t>
      </w:r>
    </w:p>
    <w:p w14:paraId="7730D9F2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residente in via.............................………...............…….. n.............. CAP..................</w:t>
      </w:r>
    </w:p>
    <w:p w14:paraId="282618BE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Comune di .......................................…… (Prov……….) Tel/Cell…..…………………………………………………..</w:t>
      </w:r>
    </w:p>
    <w:p w14:paraId="5890065E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471">
        <w:rPr>
          <w:rFonts w:ascii="Times New Roman" w:hAnsi="Times New Roman" w:cs="Times New Roman"/>
          <w:color w:val="000000"/>
          <w:sz w:val="24"/>
          <w:szCs w:val="24"/>
        </w:rPr>
        <w:t>e-mail (OBBLIGATORIA) ……………………..……………………………………………………...……………………………….</w:t>
      </w:r>
    </w:p>
    <w:p w14:paraId="285119B8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471">
        <w:rPr>
          <w:rFonts w:ascii="Times New Roman" w:hAnsi="Times New Roman" w:cs="Times New Roman"/>
          <w:color w:val="000000"/>
          <w:sz w:val="24"/>
          <w:szCs w:val="24"/>
        </w:rPr>
        <w:t>CHIEDE</w:t>
      </w:r>
    </w:p>
    <w:p w14:paraId="4A546BF4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di partecipare alla selezione di</w:t>
      </w:r>
    </w:p>
    <w:p w14:paraId="56B99DFC" w14:textId="2A050D99" w:rsidR="00980281" w:rsidRPr="00FB7471" w:rsidRDefault="003F2013" w:rsidP="00980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471">
        <w:rPr>
          <w:rFonts w:ascii="Times New Roman" w:hAnsi="Times New Roman" w:cs="Times New Roman"/>
          <w:color w:val="000000"/>
          <w:sz w:val="24"/>
          <w:szCs w:val="24"/>
        </w:rPr>
        <w:t xml:space="preserve">IMPIEGATO AMMINISTRATIVO ADDETTO ALLE ATTIVITA’ AMMINISTRATIVE, ALLE RILEVAZIONI CONTABILI E AGLI ADEMPIMENTI CIVILISTICI, FISCALI E PREVIDENZIALI </w:t>
      </w:r>
    </w:p>
    <w:p w14:paraId="4CEEBD26" w14:textId="597C644D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A tal fine, essendo in possesso dei requisiti previsti, consapevole delle responsabilità e delle</w:t>
      </w:r>
      <w:r w:rsidR="003F2013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sanzioni penali previste ai sensi dell’art. </w:t>
      </w:r>
      <w:r w:rsidR="003F2013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46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del DPR 28.12.2000 n. 445 per false attestazioni e</w:t>
      </w:r>
      <w:r w:rsidR="003F2013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dichiarazioni mendaci,</w:t>
      </w:r>
    </w:p>
    <w:p w14:paraId="7DDB358A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471">
        <w:rPr>
          <w:rFonts w:ascii="Times New Roman" w:hAnsi="Times New Roman" w:cs="Times New Roman"/>
          <w:color w:val="000000"/>
          <w:sz w:val="24"/>
          <w:szCs w:val="24"/>
        </w:rPr>
        <w:t>DICHIARA</w:t>
      </w:r>
    </w:p>
    <w:p w14:paraId="5DA1EE0F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471">
        <w:rPr>
          <w:rFonts w:ascii="Times New Roman" w:hAnsi="Times New Roman" w:cs="Times New Roman"/>
          <w:color w:val="000000"/>
          <w:sz w:val="24"/>
          <w:szCs w:val="24"/>
        </w:rPr>
        <w:t>(barrare con una x le caselle per le quali di rende la dichiarazione)</w:t>
      </w:r>
    </w:p>
    <w:p w14:paraId="2836AA44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di essere cittadino/a italiano/a; oppure di essere cittadino/a di altro Stato membro dell’Unione</w:t>
      </w:r>
    </w:p>
    <w:p w14:paraId="542EACFF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Europea (indicare lo Stato _________); oppure</w:t>
      </w:r>
    </w:p>
    <w:p w14:paraId="1DAF989E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di essere cittadino NON appartenente all’Unione Europea (indicare lo Stato_____________ ) e</w:t>
      </w:r>
    </w:p>
    <w:p w14:paraId="747EA10A" w14:textId="3AB609C6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rientrare nell’ipotesi di cui all’art.7 della L. 97/2013</w:t>
      </w:r>
      <w:r w:rsidR="00863D70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(specificare)____________________________;</w:t>
      </w:r>
    </w:p>
    <w:p w14:paraId="38F4ECF3" w14:textId="1F84F951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□di avere il pieno godimento dei diritti civili e politici;</w:t>
      </w:r>
    </w:p>
    <w:p w14:paraId="4B5D6946" w14:textId="77777777" w:rsidR="008D5E3C" w:rsidRPr="00FB7471" w:rsidRDefault="008D5E3C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</w:p>
    <w:p w14:paraId="27330AE8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se cittadino/a di altro stato membro dell’Unione Europea dichiara di:</w:t>
      </w:r>
    </w:p>
    <w:p w14:paraId="6C363DF2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godere dei diritti politici anche nello Stato di appartenenza o provenienza;</w:t>
      </w:r>
    </w:p>
    <w:p w14:paraId="77F35AAE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possedere una adeguata conoscenza della lingua italiana;</w:t>
      </w:r>
    </w:p>
    <w:p w14:paraId="433F7E45" w14:textId="464F7733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lastRenderedPageBreak/>
        <w:t>□ età non inferiore agli anni 18 e non superiore all’età prevista dalle norme vigenti in materia di</w:t>
      </w:r>
      <w:r w:rsidR="003F2013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collocamento a riposo;</w:t>
      </w:r>
    </w:p>
    <w:p w14:paraId="75DC0510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di non essere lavoratore pubblico o privato collocato in quiescenza, come stabilito dall’art. 5,</w:t>
      </w:r>
    </w:p>
    <w:p w14:paraId="14BB3B83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comma 9, del D.L. n. 95/2012 convertito con modificazioni dalla Legge n. 135/2012 e s.m.i.;</w:t>
      </w:r>
    </w:p>
    <w:p w14:paraId="6DE6DE70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di possedere l’idoneità psico-fisica all’impiego;</w:t>
      </w:r>
    </w:p>
    <w:p w14:paraId="1948E304" w14:textId="51A27CE2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di essere iscritto nelle liste elettorali del Comune di ……………………………………….</w:t>
      </w:r>
      <w:r w:rsidR="003377B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: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(Prov………)e se non iscritto</w:t>
      </w:r>
      <w:r w:rsidR="003377B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indicarne il motivo…………………………………………….;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</w:p>
    <w:p w14:paraId="1C39CC8C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di non essere stato licenziato/a da un precedente pubblico impiego, destituito/a o dispensato/a</w:t>
      </w:r>
    </w:p>
    <w:p w14:paraId="24D20692" w14:textId="0934F7D3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dall'impiego presso la Pubblica Amministrazione, per persistente insufficiente rendimento e di non</w:t>
      </w:r>
      <w:r w:rsidR="003F2013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essere stato dichiarato decaduto da un impiego stesso, ai sensi dell'art. 127, comma 1, lett. d del</w:t>
      </w:r>
      <w:r w:rsidR="003F2013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T.U. approvato con D.P.R. 10/01/1957, n. 3;</w:t>
      </w:r>
    </w:p>
    <w:p w14:paraId="0A6D4596" w14:textId="29D5D8DB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di non avere riportato condanne penali e non trovarsi in nessuno dei casi che, a norma delle</w:t>
      </w:r>
      <w:r w:rsidR="003F2013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leggi vigenti, impediscano la costituzione del rapporto d’impiego con pubbliche amministrazioni;</w:t>
      </w:r>
    </w:p>
    <w:p w14:paraId="099F5C86" w14:textId="2009F90B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di essere nella seguente posizione nei riguardi degli obblighi militari (per i soli candidati di sesso</w:t>
      </w:r>
      <w:r w:rsidR="003F2013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maschile): ………………………………………………………………………………………………………………………………</w:t>
      </w:r>
    </w:p>
    <w:p w14:paraId="41AD361B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di essere in possesso del seguente titolo di studio richiesto per l’ammissione alla selezione:</w:t>
      </w:r>
    </w:p>
    <w:p w14:paraId="2D0170D8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………………………………………………………...................................................................................................</w:t>
      </w:r>
    </w:p>
    <w:p w14:paraId="740DDAF2" w14:textId="6DB879A6" w:rsidR="0098028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conseguito nell’anno ……………. Presso l’Istituto ……………………………………………... con la seguente</w:t>
      </w:r>
      <w:r w:rsidR="003F2013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votazione …………/…………...; (per i titoli di studio conseguiti all’estero, allegare documentazione di</w:t>
      </w:r>
      <w:r w:rsidR="001679F9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equivalenza, pena l’esclusione)</w:t>
      </w:r>
      <w:r w:rsidR="00170D34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; </w:t>
      </w:r>
    </w:p>
    <w:p w14:paraId="591FBAFB" w14:textId="619DCAC2" w:rsidR="00170D34" w:rsidRDefault="00170D34" w:rsidP="00170D34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di aver</w:t>
      </w:r>
      <w:r w:rsidR="003377BF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maturato esperienza lavorativa in ambito amministrativo per due anni negli ultimi cinque presso: ………………………dal……………….al……………settore: ……………………</w:t>
      </w:r>
    </w:p>
    <w:p w14:paraId="41E0CBFE" w14:textId="0024D09A" w:rsidR="003377BF" w:rsidRPr="00170D34" w:rsidRDefault="003377BF" w:rsidP="00170D34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………con la qualifica di………………..livello di inquadramento: ………………………………; </w:t>
      </w:r>
    </w:p>
    <w:p w14:paraId="5295699A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di essere in possesso della patente di guida categoria B, in corso di validità, rilasciata il________</w:t>
      </w:r>
    </w:p>
    <w:p w14:paraId="4901242B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di accettare incondizionatamente tutte le norme contenute nell’avviso;</w:t>
      </w:r>
    </w:p>
    <w:p w14:paraId="5351A853" w14:textId="09C92EE1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di dare il consenso al trattamento dei dati personali per l’espletamento della procedura selettiva</w:t>
      </w:r>
      <w:r w:rsidR="003F2013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e per l’eventuale assunzione;</w:t>
      </w:r>
    </w:p>
    <w:p w14:paraId="4026B167" w14:textId="4C2FBF34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di accettare, in caso di nomina, tutte le disposizioni che regolano lo stato giuridico ed economico</w:t>
      </w:r>
      <w:r w:rsidR="003F2013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dei dipendenti </w:t>
      </w:r>
      <w:r w:rsidR="001679F9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della Ct Servizi Surl; </w:t>
      </w:r>
    </w:p>
    <w:p w14:paraId="27709775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7471">
        <w:rPr>
          <w:rFonts w:ascii="Times New Roman" w:hAnsi="Times New Roman" w:cs="Times New Roman"/>
          <w:color w:val="000000"/>
          <w:sz w:val="24"/>
          <w:szCs w:val="24"/>
        </w:rPr>
        <w:t>ALLEGA</w:t>
      </w:r>
    </w:p>
    <w:p w14:paraId="256F3195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copia fotostatica (non autenticata) di un documento di identità in corso di validità e codice fiscale;</w:t>
      </w:r>
    </w:p>
    <w:p w14:paraId="35CDDEF2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curriculum datato e sottoscritto.</w:t>
      </w:r>
    </w:p>
    <w:p w14:paraId="35EEBE22" w14:textId="77777777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fotocopia di attestato di licenza media ovvero diploma di scuola secondaria di secondo grado.</w:t>
      </w:r>
    </w:p>
    <w:p w14:paraId="2300FE7D" w14:textId="12839980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□ fotocopia attestati qualificanti e/o attestati corsi di formazione</w:t>
      </w:r>
      <w:r w:rsidR="001679F9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; </w:t>
      </w:r>
    </w:p>
    <w:p w14:paraId="7B643091" w14:textId="36BBBD4B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Con la firma apposta in calce il candidato dichiara di aver preso visione e conoscenza del citato</w:t>
      </w:r>
      <w:r w:rsidR="001679F9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regolamento per la ricerca e la selezione di personale e l’irrogazione di sanzioni disciplinari,</w:t>
      </w:r>
      <w:r w:rsidR="001679F9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disponibili nella sezione amministrazione trasparente del sito</w:t>
      </w:r>
      <w:r w:rsidR="001679F9" w:rsidRPr="00FB7471">
        <w:rPr>
          <w:rFonts w:ascii="Times New Roman" w:eastAsia="CIDFont+F1" w:hAnsi="Times New Roman" w:cs="Times New Roman"/>
          <w:color w:val="0563C2"/>
          <w:sz w:val="24"/>
          <w:szCs w:val="24"/>
        </w:rPr>
        <w:t xml:space="preserve"> ct.servizi.eu</w:t>
      </w:r>
      <w:r w:rsidR="0095547E">
        <w:rPr>
          <w:rFonts w:ascii="Times New Roman" w:eastAsia="CIDFont+F1" w:hAnsi="Times New Roman" w:cs="Times New Roman"/>
          <w:color w:val="0563C2"/>
          <w:sz w:val="24"/>
          <w:szCs w:val="24"/>
        </w:rPr>
        <w:t xml:space="preserve">: </w:t>
      </w:r>
      <w:r w:rsidR="001679F9" w:rsidRPr="00FB7471">
        <w:rPr>
          <w:rFonts w:ascii="Times New Roman" w:eastAsia="CIDFont+F1" w:hAnsi="Times New Roman" w:cs="Times New Roman"/>
          <w:color w:val="0563C2"/>
          <w:sz w:val="24"/>
          <w:szCs w:val="24"/>
        </w:rPr>
        <w:t xml:space="preserve">  </w:t>
      </w:r>
      <w:r w:rsidR="001679F9" w:rsidRPr="00FB7471">
        <w:rPr>
          <w:rFonts w:ascii="Times New Roman" w:eastAsia="CIDFont+F1" w:hAnsi="Times New Roman" w:cs="Times New Roman"/>
          <w:color w:val="0070C0"/>
          <w:sz w:val="24"/>
          <w:szCs w:val="24"/>
        </w:rPr>
        <w:fldChar w:fldCharType="begin"/>
      </w:r>
      <w:r w:rsidR="001679F9" w:rsidRPr="00FB7471">
        <w:rPr>
          <w:rFonts w:ascii="Times New Roman" w:eastAsia="CIDFont+F1" w:hAnsi="Times New Roman" w:cs="Times New Roman"/>
          <w:color w:val="0070C0"/>
          <w:sz w:val="24"/>
          <w:szCs w:val="24"/>
        </w:rPr>
        <w:instrText xml:space="preserve"> HYPERLINK "</w:instrText>
      </w:r>
      <w:r w:rsidR="001679F9" w:rsidRPr="00FB7471">
        <w:rPr>
          <w:rFonts w:ascii="Times New Roman" w:eastAsia="CIDFont+F1" w:hAnsi="Times New Roman" w:cs="Times New Roman"/>
          <w:color w:val="0070C0"/>
          <w:sz w:val="24"/>
          <w:szCs w:val="24"/>
        </w:rPr>
        <w:instrText>https://www.ctservizi.eu/it/amministrazione-trasparente/personale/personale</w:instrText>
      </w:r>
      <w:r w:rsidR="001679F9" w:rsidRPr="00FB7471">
        <w:rPr>
          <w:rFonts w:ascii="Times New Roman" w:eastAsia="CIDFont+F1" w:hAnsi="Times New Roman" w:cs="Times New Roman"/>
          <w:color w:val="0070C0"/>
          <w:sz w:val="24"/>
          <w:szCs w:val="24"/>
        </w:rPr>
        <w:instrText xml:space="preserve">" </w:instrText>
      </w:r>
      <w:r w:rsidR="001679F9" w:rsidRPr="00FB7471">
        <w:rPr>
          <w:rFonts w:ascii="Times New Roman" w:eastAsia="CIDFont+F1" w:hAnsi="Times New Roman" w:cs="Times New Roman"/>
          <w:color w:val="0070C0"/>
          <w:sz w:val="24"/>
          <w:szCs w:val="24"/>
        </w:rPr>
        <w:fldChar w:fldCharType="separate"/>
      </w:r>
      <w:r w:rsidR="001679F9" w:rsidRPr="00FB7471">
        <w:rPr>
          <w:rStyle w:val="Collegamentoipertestuale"/>
          <w:rFonts w:ascii="Times New Roman" w:eastAsia="CIDFont+F1" w:hAnsi="Times New Roman" w:cs="Times New Roman"/>
          <w:sz w:val="24"/>
          <w:szCs w:val="24"/>
        </w:rPr>
        <w:t>https://www.ctservizi.eu/it/amministrazione-trasparente/personale/personale</w:t>
      </w:r>
      <w:r w:rsidR="001679F9" w:rsidRPr="00FB7471">
        <w:rPr>
          <w:rFonts w:ascii="Times New Roman" w:eastAsia="CIDFont+F1" w:hAnsi="Times New Roman" w:cs="Times New Roman"/>
          <w:color w:val="0070C0"/>
          <w:sz w:val="24"/>
          <w:szCs w:val="24"/>
        </w:rPr>
        <w:fldChar w:fldCharType="end"/>
      </w:r>
      <w:r w:rsidR="001679F9" w:rsidRPr="00FB7471">
        <w:rPr>
          <w:rFonts w:ascii="Times New Roman" w:eastAsia="CIDFont+F1" w:hAnsi="Times New Roman" w:cs="Times New Roman"/>
          <w:color w:val="0070C0"/>
          <w:sz w:val="24"/>
          <w:szCs w:val="24"/>
        </w:rPr>
        <w:t xml:space="preserve"> </w:t>
      </w:r>
      <w:r w:rsidR="001679F9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dato</w:t>
      </w:r>
      <w:r w:rsidR="001679F9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quindi per noti, conosciuti e accettati senza riserva alcuna.</w:t>
      </w:r>
    </w:p>
    <w:p w14:paraId="44237248" w14:textId="00DD129A" w:rsidR="00980281" w:rsidRPr="00FB7471" w:rsidRDefault="00980281" w:rsidP="00980281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4"/>
          <w:szCs w:val="24"/>
        </w:rPr>
      </w:pP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Inoltre, esprime il consenso affinché i dati personali forniti con la presente richiesta possano essere</w:t>
      </w:r>
      <w:r w:rsidR="001679F9"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 xml:space="preserve"> </w:t>
      </w:r>
      <w:r w:rsidRPr="00FB7471">
        <w:rPr>
          <w:rFonts w:ascii="Times New Roman" w:eastAsia="CIDFont+F1" w:hAnsi="Times New Roman" w:cs="Times New Roman"/>
          <w:color w:val="000000"/>
          <w:sz w:val="24"/>
          <w:szCs w:val="24"/>
        </w:rPr>
        <w:t>trattati per gli adempimenti connessi al presente bando di selezione.</w:t>
      </w:r>
    </w:p>
    <w:p w14:paraId="3FFDB0A8" w14:textId="77777777" w:rsidR="001679F9" w:rsidRDefault="001679F9" w:rsidP="00980281">
      <w:pPr>
        <w:autoSpaceDE w:val="0"/>
        <w:autoSpaceDN w:val="0"/>
        <w:adjustRightInd w:val="0"/>
        <w:spacing w:after="0" w:line="240" w:lineRule="auto"/>
        <w:rPr>
          <w:rFonts w:ascii="CIDFont+F1" w:eastAsia="CIDFont+F1" w:hAnsi="CIDFont+F2" w:cs="CIDFont+F1"/>
          <w:color w:val="000000"/>
          <w:sz w:val="24"/>
          <w:szCs w:val="24"/>
        </w:rPr>
      </w:pPr>
    </w:p>
    <w:p w14:paraId="1E620DBC" w14:textId="453CF916" w:rsidR="00260FE6" w:rsidRDefault="00980281" w:rsidP="00980281">
      <w:r>
        <w:rPr>
          <w:rFonts w:ascii="CIDFont+F1" w:eastAsia="CIDFont+F1" w:hAnsi="CIDFont+F2" w:cs="CIDFont+F1" w:hint="eastAsia"/>
          <w:color w:val="000000"/>
          <w:sz w:val="24"/>
          <w:szCs w:val="24"/>
        </w:rPr>
        <w:t>……………………</w:t>
      </w:r>
      <w:r>
        <w:rPr>
          <w:rFonts w:ascii="CIDFont+F1" w:eastAsia="CIDFont+F1" w:hAnsi="CIDFont+F2" w:cs="CIDFont+F1"/>
          <w:color w:val="000000"/>
          <w:sz w:val="24"/>
          <w:szCs w:val="24"/>
        </w:rPr>
        <w:t>,li</w:t>
      </w:r>
      <w:r>
        <w:rPr>
          <w:rFonts w:ascii="CIDFont+F1" w:eastAsia="CIDFont+F1" w:hAnsi="CIDFont+F2" w:cs="CIDFont+F1" w:hint="eastAsia"/>
          <w:color w:val="000000"/>
          <w:sz w:val="24"/>
          <w:szCs w:val="24"/>
        </w:rPr>
        <w:t>…………………</w:t>
      </w:r>
      <w:r w:rsidR="00170D34">
        <w:rPr>
          <w:rFonts w:ascii="CIDFont+F1" w:eastAsia="CIDFont+F1" w:hAnsi="CIDFont+F2" w:cs="CIDFont+F1"/>
          <w:color w:val="000000"/>
          <w:sz w:val="24"/>
          <w:szCs w:val="24"/>
        </w:rPr>
        <w:tab/>
      </w:r>
      <w:r w:rsidR="00170D34">
        <w:rPr>
          <w:rFonts w:ascii="CIDFont+F1" w:eastAsia="CIDFont+F1" w:hAnsi="CIDFont+F2" w:cs="CIDFont+F1"/>
          <w:color w:val="000000"/>
          <w:sz w:val="24"/>
          <w:szCs w:val="24"/>
        </w:rPr>
        <w:tab/>
      </w:r>
      <w:r w:rsidR="00170D34">
        <w:rPr>
          <w:rFonts w:ascii="CIDFont+F1" w:eastAsia="CIDFont+F1" w:hAnsi="CIDFont+F2" w:cs="CIDFont+F1"/>
          <w:color w:val="000000"/>
          <w:sz w:val="24"/>
          <w:szCs w:val="24"/>
        </w:rPr>
        <w:tab/>
      </w:r>
      <w:r w:rsidR="00170D34">
        <w:rPr>
          <w:rFonts w:ascii="CIDFont+F1" w:eastAsia="CIDFont+F1" w:hAnsi="CIDFont+F2" w:cs="CIDFont+F1"/>
          <w:color w:val="000000"/>
          <w:sz w:val="24"/>
          <w:szCs w:val="24"/>
        </w:rPr>
        <w:tab/>
      </w:r>
      <w:r w:rsidR="00170D34">
        <w:rPr>
          <w:rFonts w:ascii="CIDFont+F1" w:eastAsia="CIDFont+F1" w:hAnsi="CIDFont+F2" w:cs="CIDFont+F1"/>
          <w:color w:val="000000"/>
          <w:sz w:val="24"/>
          <w:szCs w:val="24"/>
        </w:rPr>
        <w:tab/>
      </w:r>
      <w:r w:rsidR="00170D34" w:rsidRPr="00170D34">
        <w:rPr>
          <w:rFonts w:ascii="Times New Roman" w:eastAsia="CIDFont+F1" w:hAnsi="Times New Roman" w:cs="Times New Roman"/>
          <w:color w:val="000000"/>
          <w:sz w:val="24"/>
          <w:szCs w:val="24"/>
        </w:rPr>
        <w:t>FIRMA</w:t>
      </w:r>
      <w:r w:rsidR="00170D34">
        <w:rPr>
          <w:rFonts w:ascii="CIDFont+F1" w:eastAsia="CIDFont+F1" w:hAnsi="CIDFont+F2" w:cs="CIDFont+F1"/>
          <w:color w:val="000000"/>
          <w:sz w:val="24"/>
          <w:szCs w:val="24"/>
        </w:rPr>
        <w:t xml:space="preserve"> </w:t>
      </w:r>
    </w:p>
    <w:sectPr w:rsidR="00260FE6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6305" w14:textId="77777777" w:rsidR="008D5E3C" w:rsidRDefault="008D5E3C" w:rsidP="008D5E3C">
      <w:pPr>
        <w:spacing w:after="0" w:line="240" w:lineRule="auto"/>
      </w:pPr>
      <w:r>
        <w:separator/>
      </w:r>
    </w:p>
  </w:endnote>
  <w:endnote w:type="continuationSeparator" w:id="0">
    <w:p w14:paraId="3851F1B4" w14:textId="77777777" w:rsidR="008D5E3C" w:rsidRDefault="008D5E3C" w:rsidP="008D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14E5" w14:textId="77777777" w:rsidR="008D5E3C" w:rsidRPr="008D5E3C" w:rsidRDefault="008D5E3C" w:rsidP="008D5E3C">
    <w:pPr>
      <w:spacing w:after="0" w:line="240" w:lineRule="auto"/>
      <w:ind w:left="-709" w:right="-284" w:hanging="142"/>
      <w:jc w:val="center"/>
      <w:rPr>
        <w:rFonts w:ascii="Cambria" w:eastAsia="Times New Roman" w:hAnsi="Cambria" w:cs="Times New Roman"/>
        <w:bCs/>
        <w:sz w:val="18"/>
        <w:szCs w:val="18"/>
      </w:rPr>
    </w:pPr>
    <w:r w:rsidRPr="008D5E3C">
      <w:rPr>
        <w:rFonts w:ascii="Cambria" w:eastAsia="Times New Roman" w:hAnsi="Cambria" w:cs="Times New Roman"/>
        <w:b/>
        <w:bCs/>
        <w:sz w:val="18"/>
        <w:szCs w:val="18"/>
      </w:rPr>
      <w:t xml:space="preserve">C.T. Servizi s.r.l.  </w:t>
    </w:r>
    <w:r w:rsidRPr="008D5E3C">
      <w:rPr>
        <w:rFonts w:ascii="Cambria" w:eastAsia="Times New Roman" w:hAnsi="Cambria" w:cs="Times New Roman"/>
        <w:bCs/>
        <w:sz w:val="18"/>
        <w:szCs w:val="18"/>
      </w:rPr>
      <w:t xml:space="preserve">Socio Unico  il  Comune di Cavallino-Treporti </w:t>
    </w:r>
  </w:p>
  <w:p w14:paraId="2F938609" w14:textId="77777777" w:rsidR="008D5E3C" w:rsidRPr="008D5E3C" w:rsidRDefault="008D5E3C" w:rsidP="008D5E3C">
    <w:pPr>
      <w:spacing w:after="0" w:line="240" w:lineRule="auto"/>
      <w:ind w:left="-567" w:right="-284" w:hanging="142"/>
      <w:jc w:val="center"/>
      <w:rPr>
        <w:rFonts w:ascii="Cambria" w:eastAsia="Times New Roman" w:hAnsi="Cambria" w:cs="Times New Roman"/>
        <w:bCs/>
        <w:sz w:val="18"/>
        <w:szCs w:val="18"/>
      </w:rPr>
    </w:pPr>
    <w:r w:rsidRPr="008D5E3C">
      <w:rPr>
        <w:rFonts w:ascii="Cambria" w:eastAsia="Times New Roman" w:hAnsi="Cambria" w:cs="Times New Roman"/>
        <w:bCs/>
        <w:sz w:val="18"/>
        <w:szCs w:val="18"/>
      </w:rPr>
      <w:t>Sede: Piazza Papa Giovanni Paolo II, 1</w:t>
    </w:r>
    <w:r w:rsidRPr="008D5E3C">
      <w:rPr>
        <w:rFonts w:ascii="Calibri" w:eastAsia="Times New Roman" w:hAnsi="Calibri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FE1E47" wp14:editId="59DC6188">
              <wp:simplePos x="0" y="0"/>
              <wp:positionH relativeFrom="leftMargin">
                <wp:align>right</wp:align>
              </wp:positionH>
              <wp:positionV relativeFrom="margin">
                <wp:align>top</wp:align>
              </wp:positionV>
              <wp:extent cx="659130" cy="94615"/>
              <wp:effectExtent l="63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5913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431BF" w14:textId="77777777" w:rsidR="008D5E3C" w:rsidRPr="00E41B79" w:rsidRDefault="008D5E3C" w:rsidP="008D5E3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FE1E47" id="Rectangle 2" o:spid="_x0000_s1026" style="position:absolute;left:0;text-align:left;margin-left:.7pt;margin-top:0;width:51.9pt;height:7.45pt;flip:y;z-index:251659264;visibility:visible;mso-wrap-style:square;mso-width-percent:500;mso-height-percent:0;mso-wrap-distance-left:9pt;mso-wrap-distance-top:0;mso-wrap-distance-right:9pt;mso-wrap-distance-bottom:0;mso-position-horizontal:right;mso-position-horizontal-relative:left-margin-area;mso-position-vertical:top;mso-position-vertical-relative:margin;mso-width-percent:5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" o:allowincell="f" filled="f" stroked="f">
              <v:textbox style="layout-flow:vertical;mso-layout-flow-alt:bottom-to-top" inset="14.4pt,,3.6pt,7.2pt">
                <w:txbxContent>
                  <w:p w14:paraId="090431BF" w14:textId="77777777" w:rsidR="008D5E3C" w:rsidRPr="00E41B79" w:rsidRDefault="008D5E3C" w:rsidP="008D5E3C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Pr="008D5E3C">
      <w:rPr>
        <w:rFonts w:ascii="Cambria" w:eastAsia="Times New Roman" w:hAnsi="Cambria" w:cs="Times New Roman"/>
        <w:bCs/>
        <w:sz w:val="18"/>
        <w:szCs w:val="18"/>
      </w:rPr>
      <w:t>- 30013 Cavallino-Treporti (VE) – Sede operativa: Via di Cà Vio 2/A, Loc. Ca’ Vio</w:t>
    </w:r>
  </w:p>
  <w:p w14:paraId="4989DB57" w14:textId="77777777" w:rsidR="008D5E3C" w:rsidRPr="008D5E3C" w:rsidRDefault="008D5E3C" w:rsidP="008D5E3C">
    <w:pPr>
      <w:spacing w:after="0" w:line="240" w:lineRule="auto"/>
      <w:ind w:left="-567" w:right="-284" w:hanging="142"/>
      <w:jc w:val="center"/>
      <w:rPr>
        <w:rFonts w:ascii="Cambria" w:eastAsia="Times New Roman" w:hAnsi="Cambria" w:cs="Times New Roman"/>
        <w:bCs/>
        <w:sz w:val="18"/>
        <w:szCs w:val="18"/>
      </w:rPr>
    </w:pPr>
    <w:r w:rsidRPr="008D5E3C">
      <w:rPr>
        <w:rFonts w:ascii="Cambria" w:eastAsia="Times New Roman" w:hAnsi="Cambria" w:cs="Times New Roman"/>
        <w:bCs/>
        <w:sz w:val="18"/>
        <w:szCs w:val="18"/>
      </w:rPr>
      <w:t>Reg. Imp. Venezia 03711250278- REA Venezia 331841- Cap. Soc. € 100.000,00 I.V.</w:t>
    </w:r>
  </w:p>
  <w:p w14:paraId="48B06ACD" w14:textId="77777777" w:rsidR="008D5E3C" w:rsidRPr="008D5E3C" w:rsidRDefault="008D5E3C" w:rsidP="008D5E3C">
    <w:pPr>
      <w:spacing w:after="0" w:line="240" w:lineRule="auto"/>
      <w:ind w:left="-567" w:right="-284" w:hanging="142"/>
      <w:jc w:val="center"/>
      <w:rPr>
        <w:rFonts w:ascii="Cambria" w:eastAsia="Times New Roman" w:hAnsi="Cambria" w:cs="Times New Roman"/>
        <w:bCs/>
        <w:sz w:val="18"/>
        <w:szCs w:val="18"/>
      </w:rPr>
    </w:pPr>
    <w:r w:rsidRPr="008D5E3C">
      <w:rPr>
        <w:rFonts w:ascii="Cambria" w:eastAsia="Times New Roman" w:hAnsi="Cambria" w:cs="Times New Roman"/>
        <w:bCs/>
        <w:sz w:val="18"/>
        <w:szCs w:val="18"/>
      </w:rPr>
      <w:t xml:space="preserve"> Cod. Fisc./Partita IVA 03711250278</w:t>
    </w:r>
  </w:p>
  <w:p w14:paraId="121B5FA7" w14:textId="77777777" w:rsidR="008D5E3C" w:rsidRDefault="008D5E3C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2B36CE03" w14:textId="77777777" w:rsidR="008D5E3C" w:rsidRDefault="008D5E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4D43" w14:textId="77777777" w:rsidR="008D5E3C" w:rsidRDefault="008D5E3C" w:rsidP="008D5E3C">
      <w:pPr>
        <w:spacing w:after="0" w:line="240" w:lineRule="auto"/>
      </w:pPr>
      <w:r>
        <w:separator/>
      </w:r>
    </w:p>
  </w:footnote>
  <w:footnote w:type="continuationSeparator" w:id="0">
    <w:p w14:paraId="143A7BD8" w14:textId="77777777" w:rsidR="008D5E3C" w:rsidRDefault="008D5E3C" w:rsidP="008D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F75"/>
    <w:multiLevelType w:val="hybridMultilevel"/>
    <w:tmpl w:val="FAA08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2916"/>
    <w:multiLevelType w:val="hybridMultilevel"/>
    <w:tmpl w:val="C6FC5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81"/>
    <w:rsid w:val="001679F9"/>
    <w:rsid w:val="00170D34"/>
    <w:rsid w:val="001A1D5F"/>
    <w:rsid w:val="00260FE6"/>
    <w:rsid w:val="003377BF"/>
    <w:rsid w:val="003F2013"/>
    <w:rsid w:val="00863D70"/>
    <w:rsid w:val="008D5E3C"/>
    <w:rsid w:val="0095547E"/>
    <w:rsid w:val="00980281"/>
    <w:rsid w:val="00992799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5536"/>
  <w15:chartTrackingRefBased/>
  <w15:docId w15:val="{F577F3A1-3F18-4FD1-87A9-E7804806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79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79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79F9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5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E3C"/>
  </w:style>
  <w:style w:type="paragraph" w:styleId="Pidipagina">
    <w:name w:val="footer"/>
    <w:basedOn w:val="Normale"/>
    <w:link w:val="PidipaginaCarattere"/>
    <w:uiPriority w:val="99"/>
    <w:unhideWhenUsed/>
    <w:rsid w:val="008D5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E3C"/>
  </w:style>
  <w:style w:type="paragraph" w:styleId="Paragrafoelenco">
    <w:name w:val="List Paragraph"/>
    <w:basedOn w:val="Normale"/>
    <w:uiPriority w:val="34"/>
    <w:qFormat/>
    <w:rsid w:val="00170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tservizi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c@pec.ctservizi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Castelli</dc:creator>
  <cp:keywords/>
  <dc:description/>
  <cp:lastModifiedBy>Patrizia Castelli</cp:lastModifiedBy>
  <cp:revision>3</cp:revision>
  <cp:lastPrinted>2025-01-16T14:48:00Z</cp:lastPrinted>
  <dcterms:created xsi:type="dcterms:W3CDTF">2025-01-16T15:18:00Z</dcterms:created>
  <dcterms:modified xsi:type="dcterms:W3CDTF">2025-01-16T15:18:00Z</dcterms:modified>
</cp:coreProperties>
</file>